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7F" w:rsidRPr="00D71470" w:rsidRDefault="0010687F">
      <w:pPr>
        <w:pStyle w:val="Title-Professional"/>
        <w:rPr>
          <w:color w:val="E36C0A" w:themeColor="accent6" w:themeShade="BF"/>
        </w:rPr>
      </w:pPr>
      <w:bookmarkStart w:id="0" w:name="_GoBack"/>
      <w:bookmarkEnd w:id="0"/>
      <w:r w:rsidRPr="00D71470">
        <w:rPr>
          <w:color w:val="E36C0A" w:themeColor="accent6" w:themeShade="BF"/>
        </w:rPr>
        <w:t xml:space="preserve">Mr. </w:t>
      </w:r>
      <w:proofErr w:type="spellStart"/>
      <w:r w:rsidRPr="00D71470">
        <w:rPr>
          <w:color w:val="E36C0A" w:themeColor="accent6" w:themeShade="BF"/>
        </w:rPr>
        <w:t>Heitz</w:t>
      </w:r>
      <w:proofErr w:type="spellEnd"/>
    </w:p>
    <w:p w:rsidR="0010687F" w:rsidRPr="00D71470" w:rsidRDefault="0010687F">
      <w:pPr>
        <w:pStyle w:val="Title-Professional"/>
        <w:rPr>
          <w:color w:val="FFFF00"/>
          <w:sz w:val="36"/>
        </w:rPr>
      </w:pPr>
      <w:r w:rsidRPr="00D71470">
        <w:rPr>
          <w:color w:val="FFFF00"/>
          <w:sz w:val="36"/>
        </w:rPr>
        <w:t>Room 6</w:t>
      </w:r>
    </w:p>
    <w:p w:rsidR="0010687F" w:rsidRDefault="00143E1C">
      <w:pPr>
        <w:pStyle w:val="IssueVolumeDate-Professional"/>
      </w:pPr>
      <w:r>
        <w:t>Volume 1, Issue 1</w:t>
      </w:r>
      <w:r>
        <w:tab/>
        <w:t>September 2014</w:t>
      </w:r>
    </w:p>
    <w:p w:rsidR="0010687F" w:rsidRDefault="00C813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3314700" cy="4991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91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87F" w:rsidRPr="005B7CAA" w:rsidRDefault="0010687F">
                            <w:pPr>
                              <w:pStyle w:val="Heading1-Professional"/>
                              <w:rPr>
                                <w:rFonts w:ascii="Eras Medium ITC" w:hAnsi="Eras Medium ITC"/>
                                <w:b/>
                                <w:sz w:val="40"/>
                              </w:rPr>
                            </w:pPr>
                            <w:r w:rsidRPr="005B7CAA">
                              <w:rPr>
                                <w:rFonts w:ascii="Eras Medium ITC" w:hAnsi="Eras Medium ITC"/>
                                <w:b/>
                                <w:sz w:val="40"/>
                              </w:rPr>
                              <w:t>Who is Mr. Heitz?</w:t>
                            </w:r>
                          </w:p>
                          <w:p w:rsidR="002B12C1" w:rsidRPr="00143E1C" w:rsidRDefault="00143E1C" w:rsidP="00143E1C">
                            <w:pPr>
                              <w:pStyle w:val="Heading2-Professional"/>
                              <w:spacing w:line="360" w:lineRule="auto"/>
                              <w:ind w:firstLine="720"/>
                              <w:rPr>
                                <w:rFonts w:ascii="Eras Medium ITC" w:hAnsi="Eras Medium ITC"/>
                                <w:szCs w:val="24"/>
                                <w:lang w:val="en"/>
                              </w:rPr>
                            </w:pPr>
                            <w:r w:rsidRPr="00143E1C">
                              <w:rPr>
                                <w:rFonts w:ascii="Eras Medium ITC" w:hAnsi="Eras Medium ITC"/>
                                <w:szCs w:val="24"/>
                                <w:lang w:val="en"/>
                              </w:rPr>
                              <w:t xml:space="preserve">Hello Parents and family members! Welcome back to the school year! I am very excited to be working with your child this year! This is my second year at LITH and I switched grade levels, from K, 2, 4 to K, 1, 2. This school year is going to be great! I saw huge gains with my students last year and this year I know I will as well. </w:t>
                            </w:r>
                          </w:p>
                          <w:p w:rsidR="00143E1C" w:rsidRPr="00143E1C" w:rsidRDefault="00143E1C" w:rsidP="00143E1C">
                            <w:pPr>
                              <w:pStyle w:val="Heading2-Professional"/>
                              <w:spacing w:line="360" w:lineRule="auto"/>
                              <w:ind w:firstLine="720"/>
                              <w:rPr>
                                <w:rFonts w:ascii="Eras Medium ITC" w:hAnsi="Eras Medium ITC"/>
                                <w:szCs w:val="24"/>
                                <w:lang w:val="en"/>
                              </w:rPr>
                            </w:pPr>
                            <w:r w:rsidRPr="00143E1C">
                              <w:rPr>
                                <w:rFonts w:ascii="Eras Medium ITC" w:hAnsi="Eras Medium ITC"/>
                                <w:szCs w:val="24"/>
                                <w:lang w:val="en"/>
                              </w:rPr>
                              <w:t xml:space="preserve">Mrs. Brunner is back and is also ready for the new school year! Mrs. Brunner will be working very closely with your child in the regular education classrooms. </w:t>
                            </w:r>
                          </w:p>
                          <w:p w:rsidR="00143E1C" w:rsidRPr="00143E1C" w:rsidRDefault="00143E1C" w:rsidP="00143E1C">
                            <w:pPr>
                              <w:pStyle w:val="Heading2-Professional"/>
                              <w:spacing w:line="360" w:lineRule="auto"/>
                              <w:ind w:firstLine="720"/>
                              <w:rPr>
                                <w:rFonts w:ascii="Eras Medium ITC" w:hAnsi="Eras Medium ITC"/>
                                <w:szCs w:val="24"/>
                              </w:rPr>
                            </w:pPr>
                            <w:r w:rsidRPr="00143E1C">
                              <w:rPr>
                                <w:rFonts w:ascii="Eras Medium ITC" w:hAnsi="Eras Medium ITC"/>
                                <w:szCs w:val="24"/>
                                <w:lang w:val="en"/>
                              </w:rPr>
                              <w:t xml:space="preserve">Please visit my website and share any questions concerns or leave a blog! I will always post my monthly newspaper on my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.75pt;width:261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" o:allowincell="f" filled="f">
                <v:textbox>
                  <w:txbxContent>
                    <w:p w:rsidR="0010687F" w:rsidRPr="005B7CAA" w:rsidRDefault="0010687F">
                      <w:pPr>
                        <w:pStyle w:val="Heading1-Professional"/>
                        <w:rPr>
                          <w:rFonts w:ascii="Eras Medium ITC" w:hAnsi="Eras Medium ITC"/>
                          <w:b/>
                          <w:sz w:val="40"/>
                        </w:rPr>
                      </w:pPr>
                      <w:r w:rsidRPr="005B7CAA">
                        <w:rPr>
                          <w:rFonts w:ascii="Eras Medium ITC" w:hAnsi="Eras Medium ITC"/>
                          <w:b/>
                          <w:sz w:val="40"/>
                        </w:rPr>
                        <w:t>Who is Mr. Heitz?</w:t>
                      </w:r>
                    </w:p>
                    <w:p w:rsidR="002B12C1" w:rsidRPr="00143E1C" w:rsidRDefault="00143E1C" w:rsidP="00143E1C">
                      <w:pPr>
                        <w:pStyle w:val="Heading2-Professional"/>
                        <w:spacing w:line="360" w:lineRule="auto"/>
                        <w:ind w:firstLine="720"/>
                        <w:rPr>
                          <w:rFonts w:ascii="Eras Medium ITC" w:hAnsi="Eras Medium ITC"/>
                          <w:szCs w:val="24"/>
                          <w:lang w:val="en"/>
                        </w:rPr>
                      </w:pPr>
                      <w:r w:rsidRPr="00143E1C">
                        <w:rPr>
                          <w:rFonts w:ascii="Eras Medium ITC" w:hAnsi="Eras Medium ITC"/>
                          <w:szCs w:val="24"/>
                          <w:lang w:val="en"/>
                        </w:rPr>
                        <w:t xml:space="preserve">Hello Parents and family members! Welcome back to the school year! I am very excited to be working with your child this year! This is my second year at LITH and I switched grade levels, from K, 2, 4 to K, 1, 2. This school year is going to be great! I saw huge gains with my students last year and this year I know I will as well. </w:t>
                      </w:r>
                    </w:p>
                    <w:p w:rsidR="00143E1C" w:rsidRPr="00143E1C" w:rsidRDefault="00143E1C" w:rsidP="00143E1C">
                      <w:pPr>
                        <w:pStyle w:val="Heading2-Professional"/>
                        <w:spacing w:line="360" w:lineRule="auto"/>
                        <w:ind w:firstLine="720"/>
                        <w:rPr>
                          <w:rFonts w:ascii="Eras Medium ITC" w:hAnsi="Eras Medium ITC"/>
                          <w:szCs w:val="24"/>
                          <w:lang w:val="en"/>
                        </w:rPr>
                      </w:pPr>
                      <w:r w:rsidRPr="00143E1C">
                        <w:rPr>
                          <w:rFonts w:ascii="Eras Medium ITC" w:hAnsi="Eras Medium ITC"/>
                          <w:szCs w:val="24"/>
                          <w:lang w:val="en"/>
                        </w:rPr>
                        <w:t xml:space="preserve">Mrs. Brunner is back and is also ready for the new school year! Mrs. Brunner will be working very closely with your child in the regular education classrooms. </w:t>
                      </w:r>
                    </w:p>
                    <w:p w:rsidR="00143E1C" w:rsidRPr="00143E1C" w:rsidRDefault="00143E1C" w:rsidP="00143E1C">
                      <w:pPr>
                        <w:pStyle w:val="Heading2-Professional"/>
                        <w:spacing w:line="360" w:lineRule="auto"/>
                        <w:ind w:firstLine="720"/>
                        <w:rPr>
                          <w:rFonts w:ascii="Eras Medium ITC" w:hAnsi="Eras Medium ITC"/>
                          <w:szCs w:val="24"/>
                        </w:rPr>
                      </w:pPr>
                      <w:r w:rsidRPr="00143E1C">
                        <w:rPr>
                          <w:rFonts w:ascii="Eras Medium ITC" w:hAnsi="Eras Medium ITC"/>
                          <w:szCs w:val="24"/>
                          <w:lang w:val="en"/>
                        </w:rPr>
                        <w:t xml:space="preserve">Please visit my website and share any questions concerns or leave a blog! I will always post my monthly newspaper on my website.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68580</wp:posOffset>
                </wp:positionV>
                <wp:extent cx="3314700" cy="64528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52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687F" w:rsidRDefault="00D164F7">
                            <w:pPr>
                              <w:pStyle w:val="Heading1-Professional"/>
                            </w:pPr>
                            <w:r>
                              <w:t xml:space="preserve">What’s happening in </w:t>
                            </w:r>
                            <w:r w:rsidR="00143E1C">
                              <w:t>August</w:t>
                            </w:r>
                            <w:r>
                              <w:t>!</w:t>
                            </w:r>
                          </w:p>
                          <w:p w:rsidR="0010687F" w:rsidRPr="002B12C1" w:rsidRDefault="00D164F7">
                            <w:pPr>
                              <w:pStyle w:val="Subtitle-Professional"/>
                              <w:rPr>
                                <w:rFonts w:ascii="Eras Medium ITC" w:hAnsi="Eras Medium ITC"/>
                              </w:rPr>
                            </w:pPr>
                            <w:r w:rsidRPr="002B12C1">
                              <w:rPr>
                                <w:rFonts w:ascii="Eras Medium ITC" w:hAnsi="Eras Medium ITC"/>
                              </w:rPr>
                              <w:t>I will be</w:t>
                            </w:r>
                            <w:r w:rsidR="002B12C1" w:rsidRPr="002B12C1">
                              <w:rPr>
                                <w:rFonts w:ascii="Eras Medium ITC" w:hAnsi="Eras Medium ITC"/>
                              </w:rPr>
                              <w:t>gin</w:t>
                            </w:r>
                            <w:r w:rsidRPr="002B12C1">
                              <w:rPr>
                                <w:rFonts w:ascii="Eras Medium ITC" w:hAnsi="Eras Medium ITC"/>
                              </w:rPr>
                              <w:t xml:space="preserve"> progress monitoring your students </w:t>
                            </w:r>
                            <w:r w:rsidR="002B12C1" w:rsidRPr="002B12C1">
                              <w:rPr>
                                <w:rFonts w:ascii="Eras Medium ITC" w:hAnsi="Eras Medium ITC"/>
                              </w:rPr>
                              <w:t>in the areas of R</w:t>
                            </w:r>
                            <w:r w:rsidRPr="002B12C1">
                              <w:rPr>
                                <w:rFonts w:ascii="Eras Medium ITC" w:hAnsi="Eras Medium ITC"/>
                              </w:rPr>
                              <w:t xml:space="preserve">eading fluency, </w:t>
                            </w:r>
                            <w:r w:rsidR="002B12C1" w:rsidRPr="002B12C1">
                              <w:rPr>
                                <w:rFonts w:ascii="Eras Medium ITC" w:hAnsi="Eras Medium ITC"/>
                              </w:rPr>
                              <w:t xml:space="preserve">Reading </w:t>
                            </w:r>
                            <w:r w:rsidRPr="002B12C1">
                              <w:rPr>
                                <w:rFonts w:ascii="Eras Medium ITC" w:hAnsi="Eras Medium ITC"/>
                              </w:rPr>
                              <w:t xml:space="preserve">comprehension, Math and writing on a </w:t>
                            </w:r>
                            <w:r w:rsidR="002B12C1" w:rsidRPr="002B12C1">
                              <w:rPr>
                                <w:rFonts w:ascii="Eras Medium ITC" w:hAnsi="Eras Medium ITC"/>
                              </w:rPr>
                              <w:t xml:space="preserve">bi-weekly </w:t>
                            </w:r>
                            <w:r w:rsidRPr="002B12C1">
                              <w:rPr>
                                <w:rFonts w:ascii="Eras Medium ITC" w:hAnsi="Eras Medium ITC"/>
                              </w:rPr>
                              <w:t xml:space="preserve">schedule. I </w:t>
                            </w:r>
                          </w:p>
                          <w:p w:rsidR="0010687F" w:rsidRPr="002B12C1" w:rsidRDefault="002B12C1">
                            <w:pPr>
                              <w:pStyle w:val="Byline-Professional"/>
                              <w:rPr>
                                <w:rFonts w:ascii="Eras Medium ITC" w:hAnsi="Eras Medium ITC"/>
                                <w:b/>
                                <w:sz w:val="20"/>
                              </w:rPr>
                            </w:pPr>
                            <w:r w:rsidRPr="002B12C1">
                              <w:rPr>
                                <w:rFonts w:ascii="Eras Medium ITC" w:hAnsi="Eras Medium ITC"/>
                                <w:b/>
                                <w:sz w:val="20"/>
                              </w:rPr>
                              <w:t>Homework at Home</w:t>
                            </w:r>
                            <w:r w:rsidR="00D164F7" w:rsidRPr="002B12C1">
                              <w:rPr>
                                <w:rFonts w:ascii="Eras Medium ITC" w:hAnsi="Eras Medium ITC"/>
                                <w:b/>
                                <w:sz w:val="20"/>
                              </w:rPr>
                              <w:t>:</w:t>
                            </w:r>
                          </w:p>
                          <w:p w:rsidR="0010687F" w:rsidRPr="002B12C1" w:rsidRDefault="00143E1C">
                            <w:pPr>
                              <w:pStyle w:val="BodyText-Professional"/>
                              <w:rPr>
                                <w:rFonts w:ascii="Eras Medium ITC" w:hAnsi="Eras Medium ITC"/>
                              </w:rPr>
                            </w:pPr>
                            <w:r>
                              <w:rPr>
                                <w:rFonts w:ascii="Eras Medium ITC" w:hAnsi="Eras Medium ITC"/>
                              </w:rPr>
                              <w:t xml:space="preserve">It is really important that you at home are also showing excited for school and learning. </w:t>
                            </w:r>
                            <w:r w:rsidR="00D164F7" w:rsidRPr="002B12C1">
                              <w:rPr>
                                <w:rFonts w:ascii="Eras Medium ITC" w:hAnsi="Eras Medium ITC"/>
                              </w:rPr>
                              <w:t xml:space="preserve">Please practice your </w:t>
                            </w:r>
                            <w:r w:rsidR="002B12C1" w:rsidRPr="002B12C1">
                              <w:rPr>
                                <w:rFonts w:ascii="Eras Medium ITC" w:hAnsi="Eras Medium ITC"/>
                              </w:rPr>
                              <w:t>student’s</w:t>
                            </w:r>
                            <w:r w:rsidR="00D164F7" w:rsidRPr="002B12C1">
                              <w:rPr>
                                <w:rFonts w:ascii="Eras Medium ITC" w:hAnsi="Eras Medium ITC"/>
                              </w:rPr>
                              <w:t xml:space="preserve"> math facts with them on a nightly basis. Also, read with your child each night for at least 15 minutes. </w:t>
                            </w:r>
                          </w:p>
                          <w:p w:rsidR="0010687F" w:rsidRPr="002B12C1" w:rsidRDefault="002B12C1">
                            <w:pPr>
                              <w:pStyle w:val="Heading2-Professional"/>
                              <w:rPr>
                                <w:rFonts w:ascii="Eras Medium ITC" w:hAnsi="Eras Medium ITC"/>
                                <w:b/>
                              </w:rPr>
                            </w:pPr>
                            <w:r w:rsidRPr="002B12C1">
                              <w:rPr>
                                <w:rFonts w:ascii="Eras Medium ITC" w:hAnsi="Eras Medium ITC"/>
                                <w:b/>
                              </w:rPr>
                              <w:t>Fun to come!</w:t>
                            </w:r>
                          </w:p>
                          <w:p w:rsidR="005B7CAA" w:rsidRPr="002B12C1" w:rsidRDefault="00143E1C">
                            <w:pPr>
                              <w:pStyle w:val="Heading2-Professional"/>
                              <w:rPr>
                                <w:rFonts w:ascii="Eras Medium ITC" w:hAnsi="Eras Medium ITC"/>
                                <w:sz w:val="22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2"/>
                              </w:rPr>
                              <w:t xml:space="preserve">As many of you know, we had a range of class pets last year. I downsized my aquarium from a 29 gallon fresh water tank for a15 gallon salt water. I decided this would be much more exciting. </w:t>
                            </w:r>
                          </w:p>
                          <w:p w:rsidR="0010687F" w:rsidRDefault="00C81317" w:rsidP="0010687F">
                            <w:pPr>
                              <w:pStyle w:val="Picture-Professional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9200" cy="1228725"/>
                                  <wp:effectExtent l="0" t="0" r="0" b="9525"/>
                                  <wp:docPr id="9" name="Picture 9" descr="C:\Users\clayton.heitz\AppData\Local\Microsoft\Windows\Temporary Internet Files\Content.IE5\LGOA9WYZ\MC9000389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layton.heitz\AppData\Local\Microsoft\Windows\Temporary Internet Files\Content.IE5\LGOA9WYZ\MC9000389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687F" w:rsidRPr="0010687F" w:rsidRDefault="0010687F" w:rsidP="0010687F">
                            <w:pPr>
                              <w:pStyle w:val="Subtitle-Professional"/>
                              <w:rPr>
                                <w:rFonts w:ascii="Bodoni MT Black" w:hAnsi="Bodoni MT Black"/>
                              </w:rPr>
                            </w:pPr>
                            <w:r w:rsidRPr="0010687F">
                              <w:rPr>
                                <w:rFonts w:ascii="Bodoni MT Black" w:hAnsi="Bodoni MT Black"/>
                              </w:rPr>
                              <w:t xml:space="preserve">Clayton </w:t>
                            </w:r>
                            <w:proofErr w:type="spellStart"/>
                            <w:r w:rsidRPr="0010687F">
                              <w:rPr>
                                <w:rFonts w:ascii="Bodoni MT Black" w:hAnsi="Bodoni MT Black"/>
                              </w:rPr>
                              <w:t>Heitz</w:t>
                            </w:r>
                            <w:proofErr w:type="spellEnd"/>
                          </w:p>
                          <w:p w:rsidR="0010687F" w:rsidRPr="0010687F" w:rsidRDefault="0010687F" w:rsidP="0010687F">
                            <w:pPr>
                              <w:pStyle w:val="Subtitle-Professional"/>
                              <w:rPr>
                                <w:rFonts w:ascii="Bodoni MT Black" w:hAnsi="Bodoni MT Black"/>
                              </w:rPr>
                            </w:pPr>
                            <w:r w:rsidRPr="0010687F">
                              <w:rPr>
                                <w:rFonts w:ascii="Bodoni MT Black" w:hAnsi="Bodoni MT Black"/>
                              </w:rPr>
                              <w:t xml:space="preserve">K, </w:t>
                            </w:r>
                            <w:r w:rsidR="00143E1C">
                              <w:rPr>
                                <w:rFonts w:ascii="Bodoni MT Black" w:hAnsi="Bodoni MT Black"/>
                              </w:rPr>
                              <w:t xml:space="preserve">1, </w:t>
                            </w:r>
                            <w:proofErr w:type="gramStart"/>
                            <w:r w:rsidR="00143E1C">
                              <w:rPr>
                                <w:rFonts w:ascii="Bodoni MT Black" w:hAnsi="Bodoni MT Black"/>
                              </w:rPr>
                              <w:t xml:space="preserve">2 </w:t>
                            </w:r>
                            <w:r w:rsidRPr="0010687F">
                              <w:rPr>
                                <w:rFonts w:ascii="Bodoni MT Black" w:hAnsi="Bodoni MT Black"/>
                              </w:rPr>
                              <w:t xml:space="preserve"> Resource</w:t>
                            </w:r>
                            <w:proofErr w:type="gramEnd"/>
                            <w:r w:rsidRPr="0010687F">
                              <w:rPr>
                                <w:rFonts w:ascii="Bodoni MT Black" w:hAnsi="Bodoni MT Black"/>
                              </w:rPr>
                              <w:t xml:space="preserve"> Teacher</w:t>
                            </w:r>
                          </w:p>
                          <w:p w:rsidR="0010687F" w:rsidRPr="0010687F" w:rsidRDefault="00C85228" w:rsidP="0010687F">
                            <w:pPr>
                              <w:pStyle w:val="Subtitle-Professional"/>
                              <w:rPr>
                                <w:rFonts w:ascii="Bodoni MT Black" w:hAnsi="Bodoni MT Black"/>
                              </w:rPr>
                            </w:pPr>
                            <w:hyperlink r:id="rId8" w:history="1">
                              <w:r w:rsidR="0010687F" w:rsidRPr="0010687F">
                                <w:rPr>
                                  <w:rStyle w:val="Hyperlink"/>
                                  <w:rFonts w:ascii="Bodoni MT Black" w:hAnsi="Bodoni MT Black"/>
                                </w:rPr>
                                <w:t>Clayton.Heitz@d300.org</w:t>
                              </w:r>
                            </w:hyperlink>
                          </w:p>
                          <w:p w:rsidR="0010687F" w:rsidRPr="0010687F" w:rsidRDefault="0010687F" w:rsidP="0010687F">
                            <w:pPr>
                              <w:pStyle w:val="Subtitle-Professional"/>
                              <w:rPr>
                                <w:rFonts w:ascii="Bodoni MT Black" w:hAnsi="Bodoni MT Black"/>
                              </w:rPr>
                            </w:pPr>
                            <w:r w:rsidRPr="0010687F">
                              <w:rPr>
                                <w:rFonts w:ascii="Bodoni MT Black" w:hAnsi="Bodoni MT Black"/>
                              </w:rPr>
                              <w:t>(847) 532-6903 Ext: 6925</w:t>
                            </w:r>
                          </w:p>
                          <w:p w:rsidR="0010687F" w:rsidRPr="0010687F" w:rsidRDefault="0010687F" w:rsidP="0010687F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0687F">
                              <w:rPr>
                                <w:rFonts w:ascii="Bodoni MT Black" w:hAnsi="Bodoni MT Black"/>
                                <w:sz w:val="24"/>
                                <w:szCs w:val="24"/>
                                <w:lang w:val="en"/>
                              </w:rPr>
                              <w:t xml:space="preserve">519 Willow St. </w:t>
                            </w:r>
                          </w:p>
                          <w:p w:rsidR="0010687F" w:rsidRPr="0010687F" w:rsidRDefault="0010687F" w:rsidP="0010687F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10687F">
                              <w:rPr>
                                <w:rFonts w:ascii="Bodoni MT Black" w:hAnsi="Bodoni MT Black"/>
                                <w:sz w:val="24"/>
                                <w:szCs w:val="24"/>
                                <w:lang w:val="en"/>
                              </w:rPr>
                              <w:t>Lake in the Hills Elementary, IL 60016</w:t>
                            </w:r>
                          </w:p>
                          <w:p w:rsidR="0010687F" w:rsidRPr="0010687F" w:rsidRDefault="0010687F" w:rsidP="0010687F">
                            <w:pPr>
                              <w:pStyle w:val="BodyText-Professional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7pt;margin-top:5.4pt;width:261pt;height:50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" o:allowincell="f" filled="f">
                <v:textbox>
                  <w:txbxContent>
                    <w:p w:rsidR="0010687F" w:rsidRDefault="00D164F7">
                      <w:pPr>
                        <w:pStyle w:val="Heading1-Professional"/>
                      </w:pPr>
                      <w:r>
                        <w:t xml:space="preserve">What’s happening in </w:t>
                      </w:r>
                      <w:r w:rsidR="00143E1C">
                        <w:t>August</w:t>
                      </w:r>
                      <w:r>
                        <w:t>!</w:t>
                      </w:r>
                    </w:p>
                    <w:p w:rsidR="0010687F" w:rsidRPr="002B12C1" w:rsidRDefault="00D164F7">
                      <w:pPr>
                        <w:pStyle w:val="Subtitle-Professional"/>
                        <w:rPr>
                          <w:rFonts w:ascii="Eras Medium ITC" w:hAnsi="Eras Medium ITC"/>
                        </w:rPr>
                      </w:pPr>
                      <w:r w:rsidRPr="002B12C1">
                        <w:rPr>
                          <w:rFonts w:ascii="Eras Medium ITC" w:hAnsi="Eras Medium ITC"/>
                        </w:rPr>
                        <w:t>I will be</w:t>
                      </w:r>
                      <w:r w:rsidR="002B12C1" w:rsidRPr="002B12C1">
                        <w:rPr>
                          <w:rFonts w:ascii="Eras Medium ITC" w:hAnsi="Eras Medium ITC"/>
                        </w:rPr>
                        <w:t>gin</w:t>
                      </w:r>
                      <w:r w:rsidRPr="002B12C1">
                        <w:rPr>
                          <w:rFonts w:ascii="Eras Medium ITC" w:hAnsi="Eras Medium ITC"/>
                        </w:rPr>
                        <w:t xml:space="preserve"> progress monitoring your students </w:t>
                      </w:r>
                      <w:r w:rsidR="002B12C1" w:rsidRPr="002B12C1">
                        <w:rPr>
                          <w:rFonts w:ascii="Eras Medium ITC" w:hAnsi="Eras Medium ITC"/>
                        </w:rPr>
                        <w:t>in the areas of R</w:t>
                      </w:r>
                      <w:r w:rsidRPr="002B12C1">
                        <w:rPr>
                          <w:rFonts w:ascii="Eras Medium ITC" w:hAnsi="Eras Medium ITC"/>
                        </w:rPr>
                        <w:t xml:space="preserve">eading fluency, </w:t>
                      </w:r>
                      <w:r w:rsidR="002B12C1" w:rsidRPr="002B12C1">
                        <w:rPr>
                          <w:rFonts w:ascii="Eras Medium ITC" w:hAnsi="Eras Medium ITC"/>
                        </w:rPr>
                        <w:t xml:space="preserve">Reading </w:t>
                      </w:r>
                      <w:r w:rsidRPr="002B12C1">
                        <w:rPr>
                          <w:rFonts w:ascii="Eras Medium ITC" w:hAnsi="Eras Medium ITC"/>
                        </w:rPr>
                        <w:t xml:space="preserve">comprehension, Math and writing on a </w:t>
                      </w:r>
                      <w:r w:rsidR="002B12C1" w:rsidRPr="002B12C1">
                        <w:rPr>
                          <w:rFonts w:ascii="Eras Medium ITC" w:hAnsi="Eras Medium ITC"/>
                        </w:rPr>
                        <w:t xml:space="preserve">bi-weekly </w:t>
                      </w:r>
                      <w:r w:rsidRPr="002B12C1">
                        <w:rPr>
                          <w:rFonts w:ascii="Eras Medium ITC" w:hAnsi="Eras Medium ITC"/>
                        </w:rPr>
                        <w:t xml:space="preserve">schedule. I </w:t>
                      </w:r>
                    </w:p>
                    <w:p w:rsidR="0010687F" w:rsidRPr="002B12C1" w:rsidRDefault="002B12C1">
                      <w:pPr>
                        <w:pStyle w:val="Byline-Professional"/>
                        <w:rPr>
                          <w:rFonts w:ascii="Eras Medium ITC" w:hAnsi="Eras Medium ITC"/>
                          <w:b/>
                          <w:sz w:val="20"/>
                        </w:rPr>
                      </w:pPr>
                      <w:r w:rsidRPr="002B12C1">
                        <w:rPr>
                          <w:rFonts w:ascii="Eras Medium ITC" w:hAnsi="Eras Medium ITC"/>
                          <w:b/>
                          <w:sz w:val="20"/>
                        </w:rPr>
                        <w:t>Homework at Home</w:t>
                      </w:r>
                      <w:r w:rsidR="00D164F7" w:rsidRPr="002B12C1">
                        <w:rPr>
                          <w:rFonts w:ascii="Eras Medium ITC" w:hAnsi="Eras Medium ITC"/>
                          <w:b/>
                          <w:sz w:val="20"/>
                        </w:rPr>
                        <w:t>:</w:t>
                      </w:r>
                    </w:p>
                    <w:p w:rsidR="0010687F" w:rsidRPr="002B12C1" w:rsidRDefault="00143E1C">
                      <w:pPr>
                        <w:pStyle w:val="BodyText-Professional"/>
                        <w:rPr>
                          <w:rFonts w:ascii="Eras Medium ITC" w:hAnsi="Eras Medium ITC"/>
                        </w:rPr>
                      </w:pPr>
                      <w:r>
                        <w:rPr>
                          <w:rFonts w:ascii="Eras Medium ITC" w:hAnsi="Eras Medium ITC"/>
                        </w:rPr>
                        <w:t xml:space="preserve">It is really important that you at home are also showing excited for school and learning. </w:t>
                      </w:r>
                      <w:r w:rsidR="00D164F7" w:rsidRPr="002B12C1">
                        <w:rPr>
                          <w:rFonts w:ascii="Eras Medium ITC" w:hAnsi="Eras Medium ITC"/>
                        </w:rPr>
                        <w:t xml:space="preserve">Please practice your </w:t>
                      </w:r>
                      <w:r w:rsidR="002B12C1" w:rsidRPr="002B12C1">
                        <w:rPr>
                          <w:rFonts w:ascii="Eras Medium ITC" w:hAnsi="Eras Medium ITC"/>
                        </w:rPr>
                        <w:t>student’s</w:t>
                      </w:r>
                      <w:r w:rsidR="00D164F7" w:rsidRPr="002B12C1">
                        <w:rPr>
                          <w:rFonts w:ascii="Eras Medium ITC" w:hAnsi="Eras Medium ITC"/>
                        </w:rPr>
                        <w:t xml:space="preserve"> math facts with them on a nightly basis. Also, read with your child each night for at least 15 minutes. </w:t>
                      </w:r>
                    </w:p>
                    <w:p w:rsidR="0010687F" w:rsidRPr="002B12C1" w:rsidRDefault="002B12C1">
                      <w:pPr>
                        <w:pStyle w:val="Heading2-Professional"/>
                        <w:rPr>
                          <w:rFonts w:ascii="Eras Medium ITC" w:hAnsi="Eras Medium ITC"/>
                          <w:b/>
                        </w:rPr>
                      </w:pPr>
                      <w:r w:rsidRPr="002B12C1">
                        <w:rPr>
                          <w:rFonts w:ascii="Eras Medium ITC" w:hAnsi="Eras Medium ITC"/>
                          <w:b/>
                        </w:rPr>
                        <w:t>Fun to come!</w:t>
                      </w:r>
                    </w:p>
                    <w:p w:rsidR="005B7CAA" w:rsidRPr="002B12C1" w:rsidRDefault="00143E1C">
                      <w:pPr>
                        <w:pStyle w:val="Heading2-Professional"/>
                        <w:rPr>
                          <w:rFonts w:ascii="Eras Medium ITC" w:hAnsi="Eras Medium ITC"/>
                          <w:sz w:val="22"/>
                        </w:rPr>
                      </w:pPr>
                      <w:r>
                        <w:rPr>
                          <w:rFonts w:ascii="Eras Medium ITC" w:hAnsi="Eras Medium ITC"/>
                          <w:sz w:val="22"/>
                        </w:rPr>
                        <w:t xml:space="preserve">As many of you know, we had a range of class pets last year. I downsized my aquarium from a 29 gallon fresh water tank for a15 gallon salt water. I decided this would be much more exciting. </w:t>
                      </w:r>
                    </w:p>
                    <w:p w:rsidR="0010687F" w:rsidRDefault="00C81317" w:rsidP="0010687F">
                      <w:pPr>
                        <w:pStyle w:val="Picture-Professional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9200" cy="1228725"/>
                            <wp:effectExtent l="0" t="0" r="0" b="9525"/>
                            <wp:docPr id="9" name="Picture 9" descr="C:\Users\clayton.heitz\AppData\Local\Microsoft\Windows\Temporary Internet Files\Content.IE5\LGOA9WYZ\MC9000389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layton.heitz\AppData\Local\Microsoft\Windows\Temporary Internet Files\Content.IE5\LGOA9WYZ\MC9000389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687F" w:rsidRPr="0010687F" w:rsidRDefault="0010687F" w:rsidP="0010687F">
                      <w:pPr>
                        <w:pStyle w:val="Subtitle-Professional"/>
                        <w:rPr>
                          <w:rFonts w:ascii="Bodoni MT Black" w:hAnsi="Bodoni MT Black"/>
                        </w:rPr>
                      </w:pPr>
                      <w:r w:rsidRPr="0010687F">
                        <w:rPr>
                          <w:rFonts w:ascii="Bodoni MT Black" w:hAnsi="Bodoni MT Black"/>
                        </w:rPr>
                        <w:t xml:space="preserve">Clayton </w:t>
                      </w:r>
                      <w:proofErr w:type="spellStart"/>
                      <w:r w:rsidRPr="0010687F">
                        <w:rPr>
                          <w:rFonts w:ascii="Bodoni MT Black" w:hAnsi="Bodoni MT Black"/>
                        </w:rPr>
                        <w:t>Heitz</w:t>
                      </w:r>
                      <w:proofErr w:type="spellEnd"/>
                    </w:p>
                    <w:p w:rsidR="0010687F" w:rsidRPr="0010687F" w:rsidRDefault="0010687F" w:rsidP="0010687F">
                      <w:pPr>
                        <w:pStyle w:val="Subtitle-Professional"/>
                        <w:rPr>
                          <w:rFonts w:ascii="Bodoni MT Black" w:hAnsi="Bodoni MT Black"/>
                        </w:rPr>
                      </w:pPr>
                      <w:r w:rsidRPr="0010687F">
                        <w:rPr>
                          <w:rFonts w:ascii="Bodoni MT Black" w:hAnsi="Bodoni MT Black"/>
                        </w:rPr>
                        <w:t xml:space="preserve">K, </w:t>
                      </w:r>
                      <w:r w:rsidR="00143E1C">
                        <w:rPr>
                          <w:rFonts w:ascii="Bodoni MT Black" w:hAnsi="Bodoni MT Black"/>
                        </w:rPr>
                        <w:t xml:space="preserve">1, </w:t>
                      </w:r>
                      <w:proofErr w:type="gramStart"/>
                      <w:r w:rsidR="00143E1C">
                        <w:rPr>
                          <w:rFonts w:ascii="Bodoni MT Black" w:hAnsi="Bodoni MT Black"/>
                        </w:rPr>
                        <w:t xml:space="preserve">2 </w:t>
                      </w:r>
                      <w:r w:rsidRPr="0010687F">
                        <w:rPr>
                          <w:rFonts w:ascii="Bodoni MT Black" w:hAnsi="Bodoni MT Black"/>
                        </w:rPr>
                        <w:t xml:space="preserve"> Resource</w:t>
                      </w:r>
                      <w:proofErr w:type="gramEnd"/>
                      <w:r w:rsidRPr="0010687F">
                        <w:rPr>
                          <w:rFonts w:ascii="Bodoni MT Black" w:hAnsi="Bodoni MT Black"/>
                        </w:rPr>
                        <w:t xml:space="preserve"> Teacher</w:t>
                      </w:r>
                    </w:p>
                    <w:p w:rsidR="0010687F" w:rsidRPr="0010687F" w:rsidRDefault="00C85228" w:rsidP="0010687F">
                      <w:pPr>
                        <w:pStyle w:val="Subtitle-Professional"/>
                        <w:rPr>
                          <w:rFonts w:ascii="Bodoni MT Black" w:hAnsi="Bodoni MT Black"/>
                        </w:rPr>
                      </w:pPr>
                      <w:hyperlink r:id="rId9" w:history="1">
                        <w:r w:rsidR="0010687F" w:rsidRPr="0010687F">
                          <w:rPr>
                            <w:rStyle w:val="Hyperlink"/>
                            <w:rFonts w:ascii="Bodoni MT Black" w:hAnsi="Bodoni MT Black"/>
                          </w:rPr>
                          <w:t>Clayton.Heitz@d300.org</w:t>
                        </w:r>
                      </w:hyperlink>
                    </w:p>
                    <w:p w:rsidR="0010687F" w:rsidRPr="0010687F" w:rsidRDefault="0010687F" w:rsidP="0010687F">
                      <w:pPr>
                        <w:pStyle w:val="Subtitle-Professional"/>
                        <w:rPr>
                          <w:rFonts w:ascii="Bodoni MT Black" w:hAnsi="Bodoni MT Black"/>
                        </w:rPr>
                      </w:pPr>
                      <w:r w:rsidRPr="0010687F">
                        <w:rPr>
                          <w:rFonts w:ascii="Bodoni MT Black" w:hAnsi="Bodoni MT Black"/>
                        </w:rPr>
                        <w:t>(847) 532-6903 Ext: 6925</w:t>
                      </w:r>
                    </w:p>
                    <w:p w:rsidR="0010687F" w:rsidRPr="0010687F" w:rsidRDefault="0010687F" w:rsidP="0010687F">
                      <w:pPr>
                        <w:rPr>
                          <w:rFonts w:ascii="Bodoni MT Black" w:hAnsi="Bodoni MT Black"/>
                          <w:sz w:val="24"/>
                          <w:szCs w:val="24"/>
                          <w:lang w:val="en"/>
                        </w:rPr>
                      </w:pPr>
                      <w:r w:rsidRPr="0010687F">
                        <w:rPr>
                          <w:rFonts w:ascii="Bodoni MT Black" w:hAnsi="Bodoni MT Black"/>
                          <w:sz w:val="24"/>
                          <w:szCs w:val="24"/>
                          <w:lang w:val="en"/>
                        </w:rPr>
                        <w:t xml:space="preserve">519 Willow St. </w:t>
                      </w:r>
                    </w:p>
                    <w:p w:rsidR="0010687F" w:rsidRPr="0010687F" w:rsidRDefault="0010687F" w:rsidP="0010687F">
                      <w:pPr>
                        <w:rPr>
                          <w:rFonts w:ascii="Bodoni MT Black" w:hAnsi="Bodoni MT Black"/>
                          <w:sz w:val="24"/>
                          <w:szCs w:val="24"/>
                          <w:lang w:val="en"/>
                        </w:rPr>
                      </w:pPr>
                      <w:r w:rsidRPr="0010687F">
                        <w:rPr>
                          <w:rFonts w:ascii="Bodoni MT Black" w:hAnsi="Bodoni MT Black"/>
                          <w:sz w:val="24"/>
                          <w:szCs w:val="24"/>
                          <w:lang w:val="en"/>
                        </w:rPr>
                        <w:t>Lake in the Hills Elementary, IL 60016</w:t>
                      </w:r>
                    </w:p>
                    <w:p w:rsidR="0010687F" w:rsidRPr="0010687F" w:rsidRDefault="0010687F" w:rsidP="0010687F">
                      <w:pPr>
                        <w:pStyle w:val="BodyText-Professional"/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10687F"/>
    <w:p w:rsidR="0010687F" w:rsidRDefault="002B12C1" w:rsidP="002B12C1">
      <w:pPr>
        <w:tabs>
          <w:tab w:val="left" w:pos="3810"/>
        </w:tabs>
      </w:pPr>
      <w:r>
        <w:tab/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680"/>
      </w:tblGrid>
      <w:tr w:rsidR="0010687F"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87F" w:rsidRPr="005B7CAA" w:rsidRDefault="00D164F7">
            <w:pPr>
              <w:pStyle w:val="TOCHeading-Professional"/>
              <w:rPr>
                <w:rFonts w:cs="Aharoni"/>
              </w:rPr>
            </w:pPr>
            <w:r w:rsidRPr="005B7CAA">
              <w:rPr>
                <w:rFonts w:cs="Aharoni"/>
              </w:rPr>
              <w:t>What should you expect?</w:t>
            </w:r>
          </w:p>
        </w:tc>
      </w:tr>
      <w:tr w:rsidR="0010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</w:tcPr>
          <w:p w:rsidR="0010687F" w:rsidRPr="00D71470" w:rsidRDefault="0010687F">
            <w:pPr>
              <w:pStyle w:val="TOCNumber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1</w:t>
            </w:r>
          </w:p>
        </w:tc>
        <w:tc>
          <w:tcPr>
            <w:tcW w:w="4680" w:type="dxa"/>
          </w:tcPr>
          <w:p w:rsidR="0010687F" w:rsidRPr="00D71470" w:rsidRDefault="002B12C1">
            <w:pPr>
              <w:pStyle w:val="TOCText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SUCCESS</w:t>
            </w:r>
          </w:p>
        </w:tc>
      </w:tr>
      <w:tr w:rsidR="0010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</w:tcPr>
          <w:p w:rsidR="0010687F" w:rsidRPr="00D71470" w:rsidRDefault="002B12C1">
            <w:pPr>
              <w:pStyle w:val="TOCNumber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2</w:t>
            </w:r>
          </w:p>
        </w:tc>
        <w:tc>
          <w:tcPr>
            <w:tcW w:w="4680" w:type="dxa"/>
          </w:tcPr>
          <w:p w:rsidR="0010687F" w:rsidRPr="00D71470" w:rsidRDefault="002B12C1">
            <w:pPr>
              <w:pStyle w:val="TOCText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FUN</w:t>
            </w:r>
          </w:p>
        </w:tc>
      </w:tr>
      <w:tr w:rsidR="0010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</w:tcPr>
          <w:p w:rsidR="0010687F" w:rsidRPr="00D71470" w:rsidRDefault="002B12C1">
            <w:pPr>
              <w:pStyle w:val="TOCNumber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3</w:t>
            </w:r>
          </w:p>
        </w:tc>
        <w:tc>
          <w:tcPr>
            <w:tcW w:w="4680" w:type="dxa"/>
          </w:tcPr>
          <w:p w:rsidR="0010687F" w:rsidRPr="00D71470" w:rsidRDefault="00C81317">
            <w:pPr>
              <w:pStyle w:val="TOCText-Professional"/>
              <w:rPr>
                <w:rFonts w:ascii="Cooper Black" w:hAnsi="Cooper Black"/>
                <w:color w:val="FFFF00"/>
                <w:sz w:val="28"/>
              </w:rPr>
            </w:pPr>
            <w:r w:rsidRPr="00D71470">
              <w:rPr>
                <w:rFonts w:ascii="Cooper Black" w:hAnsi="Cooper Black"/>
                <w:color w:val="FFFF00"/>
                <w:sz w:val="28"/>
              </w:rPr>
              <w:t>HIGH EXPECTATIONS</w:t>
            </w:r>
          </w:p>
        </w:tc>
      </w:tr>
      <w:tr w:rsidR="0010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</w:tcPr>
          <w:p w:rsidR="0010687F" w:rsidRDefault="0010687F">
            <w:pPr>
              <w:pStyle w:val="TOCNumber-Professional"/>
            </w:pPr>
          </w:p>
        </w:tc>
        <w:tc>
          <w:tcPr>
            <w:tcW w:w="4680" w:type="dxa"/>
          </w:tcPr>
          <w:p w:rsidR="0010687F" w:rsidRDefault="0010687F">
            <w:pPr>
              <w:pStyle w:val="TOCText-Professional"/>
            </w:pPr>
          </w:p>
        </w:tc>
      </w:tr>
      <w:tr w:rsidR="00106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</w:tcPr>
          <w:p w:rsidR="0010687F" w:rsidRDefault="0010687F">
            <w:pPr>
              <w:pStyle w:val="TOCNumber-Professional"/>
            </w:pPr>
          </w:p>
        </w:tc>
        <w:tc>
          <w:tcPr>
            <w:tcW w:w="4680" w:type="dxa"/>
          </w:tcPr>
          <w:p w:rsidR="0010687F" w:rsidRDefault="0010687F">
            <w:pPr>
              <w:pStyle w:val="TOCText-Professional"/>
            </w:pPr>
          </w:p>
        </w:tc>
      </w:tr>
    </w:tbl>
    <w:p w:rsidR="0010687F" w:rsidRDefault="0010687F"/>
    <w:sectPr w:rsidR="0010687F" w:rsidSect="00106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2240" w:h="15840" w:code="1"/>
      <w:pgMar w:top="864" w:right="878" w:bottom="864" w:left="878" w:header="720" w:footer="720" w:gutter="0"/>
      <w:pgBorders w:display="notFirstPage">
        <w:top w:val="single" w:sz="36" w:space="1" w:color="auto"/>
        <w:left w:val="single" w:sz="6" w:space="4" w:color="auto"/>
        <w:bottom w:val="single" w:sz="6" w:space="0" w:color="auto"/>
        <w:right w:val="single" w:sz="6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7F" w:rsidRDefault="0010687F">
      <w:r>
        <w:separator/>
      </w:r>
    </w:p>
  </w:endnote>
  <w:endnote w:type="continuationSeparator" w:id="0">
    <w:p w:rsidR="0010687F" w:rsidRDefault="0010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Footer-Professional"/>
    </w:pPr>
  </w:p>
  <w:p w:rsidR="0010687F" w:rsidRDefault="0010687F">
    <w:pPr>
      <w:pStyle w:val="Footer-Professional"/>
    </w:pPr>
  </w:p>
  <w:p w:rsidR="007A544D" w:rsidRDefault="0010687F">
    <w:pPr>
      <w:pStyle w:val="Footer-Professional"/>
      <w:rPr>
        <w:rStyle w:val="PageNumber"/>
      </w:rPr>
    </w:pPr>
    <w:proofErr w:type="gramStart"/>
    <w:r>
      <w:t>Newsletter</w:t>
    </w:r>
    <w:r w:rsidR="005B7CAA">
      <w:t xml:space="preserve">  </w:t>
    </w:r>
    <w:r>
      <w:rPr>
        <w:rStyle w:val="PageNumber"/>
      </w:rPr>
      <w:t>Page</w:t>
    </w:r>
    <w:proofErr w:type="gramEnd"/>
    <w:r>
      <w:rPr>
        <w:rStyle w:val="PageNumber"/>
      </w:rPr>
      <w:t xml:space="preserve"> 1</w:t>
    </w:r>
  </w:p>
  <w:p w:rsidR="0010687F" w:rsidRDefault="0010687F">
    <w:pPr>
      <w:pStyle w:val="Footer-Professiona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7F" w:rsidRDefault="0010687F">
      <w:r>
        <w:separator/>
      </w:r>
    </w:p>
  </w:footnote>
  <w:footnote w:type="continuationSeparator" w:id="0">
    <w:p w:rsidR="0010687F" w:rsidRDefault="00106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7F" w:rsidRDefault="001068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7F"/>
    <w:rsid w:val="0010687F"/>
    <w:rsid w:val="00143E1C"/>
    <w:rsid w:val="002B12C1"/>
    <w:rsid w:val="0033732B"/>
    <w:rsid w:val="005B7CAA"/>
    <w:rsid w:val="006257BA"/>
    <w:rsid w:val="007A544D"/>
    <w:rsid w:val="00A9002C"/>
    <w:rsid w:val="00C81317"/>
    <w:rsid w:val="00C85228"/>
    <w:rsid w:val="00D164F7"/>
    <w:rsid w:val="00D7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106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BodyText-Contemporary">
    <w:name w:val="Body Text - Contemporary"/>
    <w:basedOn w:val="Normal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Pr>
      <w:sz w:val="48"/>
      <w:effect w:val="none"/>
    </w:rPr>
  </w:style>
  <w:style w:type="paragraph" w:customStyle="1" w:styleId="Postage-Contemporary">
    <w:name w:val="Postage - Contemporary"/>
    <w:basedOn w:val="Normal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</w:style>
  <w:style w:type="paragraph" w:customStyle="1" w:styleId="BodyText-Professional">
    <w:name w:val="Body Text - Professional"/>
    <w:basedOn w:val="Normal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</w:style>
  <w:style w:type="paragraph" w:customStyle="1" w:styleId="Picture-Professional">
    <w:name w:val="Picture - Professional"/>
    <w:basedOn w:val="BodyText-Professional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Pr>
      <w:i/>
      <w:sz w:val="18"/>
    </w:rPr>
  </w:style>
  <w:style w:type="paragraph" w:customStyle="1" w:styleId="Postage-Professional">
    <w:name w:val="Postage - Professional"/>
    <w:basedOn w:val="Normal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</w:style>
  <w:style w:type="paragraph" w:customStyle="1" w:styleId="Picture-Elegant">
    <w:name w:val="Picture - Elegant"/>
    <w:basedOn w:val="BodyText-Elegant"/>
    <w:pPr>
      <w:spacing w:before="120" w:line="240" w:lineRule="auto"/>
    </w:pPr>
  </w:style>
  <w:style w:type="paragraph" w:customStyle="1" w:styleId="Postage-Elegant">
    <w:name w:val="Postage - Elegant"/>
    <w:basedOn w:val="Normal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pPr>
      <w:spacing w:before="60" w:after="180" w:line="320" w:lineRule="exact"/>
    </w:pPr>
    <w:rPr>
      <w:rFonts w:ascii="Garamond" w:hAnsi="Garamond"/>
    </w:rPr>
  </w:style>
  <w:style w:type="character" w:styleId="Hyperlink">
    <w:name w:val="Hyperlink"/>
    <w:basedOn w:val="DefaultParagraphFont"/>
    <w:uiPriority w:val="99"/>
    <w:unhideWhenUsed/>
    <w:rsid w:val="001068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yton.Heitz@d300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yton.Heitz@d300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yton.heitz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wizard.wiz</Template>
  <TotalTime>122</TotalTime>
  <Pages>2</Pages>
  <Words>21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2014-08-18T19:17:00Z</cp:lastPrinted>
  <dcterms:created xsi:type="dcterms:W3CDTF">2014-08-18T19:05:00Z</dcterms:created>
  <dcterms:modified xsi:type="dcterms:W3CDTF">2014-08-19T13:05:00Z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